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E337A" w:rsidRDefault="00950070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第</w:t>
      </w:r>
      <w:r>
        <w:rPr>
          <w:rFonts w:ascii="宋体" w:hAnsi="宋体" w:hint="eastAsia"/>
          <w:b/>
          <w:bCs/>
          <w:sz w:val="32"/>
          <w:szCs w:val="32"/>
        </w:rPr>
        <w:t>十</w:t>
      </w:r>
      <w:bookmarkStart w:id="0" w:name="_GoBack"/>
      <w:bookmarkEnd w:id="0"/>
      <w:r w:rsidR="00227DBF">
        <w:rPr>
          <w:rFonts w:ascii="宋体" w:hAnsi="宋体" w:hint="eastAsia"/>
          <w:b/>
          <w:bCs/>
          <w:sz w:val="32"/>
          <w:szCs w:val="32"/>
        </w:rPr>
        <w:t>八</w:t>
      </w:r>
      <w:r>
        <w:rPr>
          <w:rFonts w:ascii="宋体" w:hAnsi="宋体" w:hint="eastAsia"/>
          <w:b/>
          <w:bCs/>
          <w:sz w:val="32"/>
          <w:szCs w:val="32"/>
        </w:rPr>
        <w:t>届（</w:t>
      </w:r>
      <w:r w:rsidR="00227DBF" w:rsidRPr="00227DBF">
        <w:rPr>
          <w:rFonts w:ascii="宋体" w:hAnsi="宋体" w:hint="eastAsia"/>
          <w:b/>
          <w:bCs/>
          <w:sz w:val="32"/>
          <w:szCs w:val="32"/>
        </w:rPr>
        <w:t>牧康灵</w:t>
      </w:r>
      <w:r>
        <w:rPr>
          <w:rFonts w:ascii="宋体" w:hAnsi="宋体" w:hint="eastAsia"/>
          <w:b/>
          <w:bCs/>
          <w:sz w:val="32"/>
          <w:szCs w:val="32"/>
        </w:rPr>
        <w:t>杯）</w:t>
      </w:r>
      <w:r>
        <w:rPr>
          <w:rFonts w:hint="eastAsia"/>
          <w:b/>
          <w:sz w:val="32"/>
          <w:szCs w:val="32"/>
        </w:rPr>
        <w:t>健康养猪技术比赛样品登记表</w:t>
      </w:r>
    </w:p>
    <w:p w:rsidR="00CE337A" w:rsidRDefault="00CE337A">
      <w:pPr>
        <w:ind w:right="105"/>
        <w:jc w:val="center"/>
      </w:pP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970"/>
        <w:gridCol w:w="2552"/>
        <w:gridCol w:w="258"/>
        <w:gridCol w:w="1316"/>
        <w:gridCol w:w="552"/>
        <w:gridCol w:w="1382"/>
      </w:tblGrid>
      <w:tr w:rsidR="00CE337A">
        <w:trPr>
          <w:jc w:val="center"/>
        </w:trPr>
        <w:tc>
          <w:tcPr>
            <w:tcW w:w="1548" w:type="dxa"/>
            <w:vAlign w:val="center"/>
          </w:tcPr>
          <w:p w:rsidR="00CE337A" w:rsidRDefault="009500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参赛单位</w:t>
            </w:r>
          </w:p>
        </w:tc>
        <w:tc>
          <w:tcPr>
            <w:tcW w:w="3780" w:type="dxa"/>
            <w:gridSpan w:val="3"/>
            <w:vAlign w:val="center"/>
          </w:tcPr>
          <w:p w:rsidR="00CE337A" w:rsidRDefault="00CE33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CE337A" w:rsidRDefault="009500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934" w:type="dxa"/>
            <w:gridSpan w:val="2"/>
            <w:vAlign w:val="center"/>
          </w:tcPr>
          <w:p w:rsidR="00CE337A" w:rsidRDefault="00CE33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337A">
        <w:trPr>
          <w:jc w:val="center"/>
        </w:trPr>
        <w:tc>
          <w:tcPr>
            <w:tcW w:w="1548" w:type="dxa"/>
            <w:vAlign w:val="center"/>
          </w:tcPr>
          <w:p w:rsidR="00CE337A" w:rsidRDefault="009500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猪场地址</w:t>
            </w:r>
          </w:p>
        </w:tc>
        <w:tc>
          <w:tcPr>
            <w:tcW w:w="3780" w:type="dxa"/>
            <w:gridSpan w:val="3"/>
            <w:vAlign w:val="center"/>
          </w:tcPr>
          <w:p w:rsidR="00CE337A" w:rsidRDefault="00CE33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CE337A" w:rsidRDefault="009500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1934" w:type="dxa"/>
            <w:gridSpan w:val="2"/>
            <w:vAlign w:val="center"/>
          </w:tcPr>
          <w:p w:rsidR="00CE337A" w:rsidRDefault="00CE33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337A">
        <w:trPr>
          <w:jc w:val="center"/>
        </w:trPr>
        <w:tc>
          <w:tcPr>
            <w:tcW w:w="1548" w:type="dxa"/>
            <w:vAlign w:val="center"/>
          </w:tcPr>
          <w:p w:rsidR="00CE337A" w:rsidRDefault="009500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3780" w:type="dxa"/>
            <w:gridSpan w:val="3"/>
            <w:vAlign w:val="center"/>
          </w:tcPr>
          <w:p w:rsidR="00CE337A" w:rsidRDefault="00CE33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CE337A" w:rsidRDefault="009500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1934" w:type="dxa"/>
            <w:gridSpan w:val="2"/>
            <w:vAlign w:val="center"/>
          </w:tcPr>
          <w:p w:rsidR="00CE337A" w:rsidRDefault="00CE337A">
            <w:pPr>
              <w:jc w:val="center"/>
              <w:rPr>
                <w:sz w:val="28"/>
                <w:szCs w:val="28"/>
              </w:rPr>
            </w:pPr>
          </w:p>
        </w:tc>
      </w:tr>
      <w:tr w:rsidR="00CE337A">
        <w:trPr>
          <w:jc w:val="center"/>
        </w:trPr>
        <w:tc>
          <w:tcPr>
            <w:tcW w:w="1548" w:type="dxa"/>
            <w:vAlign w:val="center"/>
          </w:tcPr>
          <w:p w:rsidR="00CE337A" w:rsidRDefault="009500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</w:t>
            </w:r>
          </w:p>
        </w:tc>
        <w:tc>
          <w:tcPr>
            <w:tcW w:w="7030" w:type="dxa"/>
            <w:gridSpan w:val="6"/>
            <w:vAlign w:val="center"/>
          </w:tcPr>
          <w:p w:rsidR="00CE337A" w:rsidRDefault="00CE33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337A">
        <w:trPr>
          <w:jc w:val="center"/>
        </w:trPr>
        <w:tc>
          <w:tcPr>
            <w:tcW w:w="8578" w:type="dxa"/>
            <w:gridSpan w:val="7"/>
            <w:vAlign w:val="center"/>
          </w:tcPr>
          <w:p w:rsidR="00CE337A" w:rsidRDefault="009500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参赛猪只采样记录表</w:t>
            </w:r>
          </w:p>
        </w:tc>
      </w:tr>
      <w:tr w:rsidR="00CE337A">
        <w:trPr>
          <w:trHeight w:val="958"/>
          <w:jc w:val="center"/>
        </w:trPr>
        <w:tc>
          <w:tcPr>
            <w:tcW w:w="2518" w:type="dxa"/>
            <w:gridSpan w:val="2"/>
            <w:vAlign w:val="center"/>
          </w:tcPr>
          <w:p w:rsidR="00CE337A" w:rsidRDefault="009500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样品编号</w:t>
            </w:r>
          </w:p>
        </w:tc>
        <w:tc>
          <w:tcPr>
            <w:tcW w:w="2552" w:type="dxa"/>
            <w:vAlign w:val="center"/>
          </w:tcPr>
          <w:p w:rsidR="00CE337A" w:rsidRDefault="009500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猪只类别</w:t>
            </w:r>
          </w:p>
          <w:p w:rsidR="00CE337A" w:rsidRDefault="0095007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注明：仔猪、保育猪、后备母猪、母猪、公猪等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3"/>
            <w:vAlign w:val="center"/>
          </w:tcPr>
          <w:p w:rsidR="00CE337A" w:rsidRDefault="009500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猪只品种</w:t>
            </w:r>
          </w:p>
          <w:p w:rsidR="00CE337A" w:rsidRDefault="009500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长白、大白、杜洛克等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382" w:type="dxa"/>
            <w:vAlign w:val="center"/>
          </w:tcPr>
          <w:p w:rsidR="00CE337A" w:rsidRDefault="009500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</w:tr>
      <w:tr w:rsidR="00CE337A">
        <w:trPr>
          <w:jc w:val="center"/>
        </w:trPr>
        <w:tc>
          <w:tcPr>
            <w:tcW w:w="2518" w:type="dxa"/>
            <w:gridSpan w:val="2"/>
            <w:vAlign w:val="center"/>
          </w:tcPr>
          <w:p w:rsidR="00CE337A" w:rsidRDefault="00CE33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E337A" w:rsidRDefault="00CE33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CE337A" w:rsidRDefault="00CE33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CE337A" w:rsidRDefault="00CE33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337A">
        <w:trPr>
          <w:jc w:val="center"/>
        </w:trPr>
        <w:tc>
          <w:tcPr>
            <w:tcW w:w="2518" w:type="dxa"/>
            <w:gridSpan w:val="2"/>
            <w:vAlign w:val="center"/>
          </w:tcPr>
          <w:p w:rsidR="00CE337A" w:rsidRDefault="00CE33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E337A" w:rsidRDefault="00CE33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CE337A" w:rsidRDefault="00CE33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CE337A" w:rsidRDefault="00CE33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337A">
        <w:trPr>
          <w:jc w:val="center"/>
        </w:trPr>
        <w:tc>
          <w:tcPr>
            <w:tcW w:w="2518" w:type="dxa"/>
            <w:gridSpan w:val="2"/>
            <w:vAlign w:val="center"/>
          </w:tcPr>
          <w:p w:rsidR="00CE337A" w:rsidRDefault="00CE33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E337A" w:rsidRDefault="00CE33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CE337A" w:rsidRDefault="00CE33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CE337A" w:rsidRDefault="00CE33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337A">
        <w:trPr>
          <w:jc w:val="center"/>
        </w:trPr>
        <w:tc>
          <w:tcPr>
            <w:tcW w:w="2518" w:type="dxa"/>
            <w:gridSpan w:val="2"/>
            <w:vAlign w:val="center"/>
          </w:tcPr>
          <w:p w:rsidR="00CE337A" w:rsidRDefault="00CE33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E337A" w:rsidRDefault="00CE33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CE337A" w:rsidRDefault="00CE33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CE337A" w:rsidRDefault="00CE33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337A">
        <w:trPr>
          <w:jc w:val="center"/>
        </w:trPr>
        <w:tc>
          <w:tcPr>
            <w:tcW w:w="2518" w:type="dxa"/>
            <w:gridSpan w:val="2"/>
            <w:vAlign w:val="center"/>
          </w:tcPr>
          <w:p w:rsidR="00CE337A" w:rsidRDefault="00CE33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E337A" w:rsidRDefault="00CE33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CE337A" w:rsidRDefault="00CE33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CE337A" w:rsidRDefault="00CE33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337A">
        <w:trPr>
          <w:jc w:val="center"/>
        </w:trPr>
        <w:tc>
          <w:tcPr>
            <w:tcW w:w="2518" w:type="dxa"/>
            <w:gridSpan w:val="2"/>
            <w:vAlign w:val="center"/>
          </w:tcPr>
          <w:p w:rsidR="00CE337A" w:rsidRDefault="00CE33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E337A" w:rsidRDefault="00CE33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CE337A" w:rsidRDefault="00CE33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CE337A" w:rsidRDefault="00CE33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337A">
        <w:trPr>
          <w:jc w:val="center"/>
        </w:trPr>
        <w:tc>
          <w:tcPr>
            <w:tcW w:w="2518" w:type="dxa"/>
            <w:gridSpan w:val="2"/>
            <w:vAlign w:val="center"/>
          </w:tcPr>
          <w:p w:rsidR="00CE337A" w:rsidRDefault="00CE33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E337A" w:rsidRDefault="00CE33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CE337A" w:rsidRDefault="00CE33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CE337A" w:rsidRDefault="00CE33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337A">
        <w:trPr>
          <w:jc w:val="center"/>
        </w:trPr>
        <w:tc>
          <w:tcPr>
            <w:tcW w:w="2518" w:type="dxa"/>
            <w:gridSpan w:val="2"/>
            <w:vAlign w:val="center"/>
          </w:tcPr>
          <w:p w:rsidR="00CE337A" w:rsidRDefault="00CE33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E337A" w:rsidRDefault="00CE33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CE337A" w:rsidRDefault="00CE33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CE337A" w:rsidRDefault="00CE33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337A">
        <w:trPr>
          <w:jc w:val="center"/>
        </w:trPr>
        <w:tc>
          <w:tcPr>
            <w:tcW w:w="2518" w:type="dxa"/>
            <w:gridSpan w:val="2"/>
            <w:vAlign w:val="center"/>
          </w:tcPr>
          <w:p w:rsidR="00CE337A" w:rsidRDefault="00CE33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E337A" w:rsidRDefault="00CE33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CE337A" w:rsidRDefault="00CE33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CE337A" w:rsidRDefault="00CE33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337A">
        <w:trPr>
          <w:jc w:val="center"/>
        </w:trPr>
        <w:tc>
          <w:tcPr>
            <w:tcW w:w="2518" w:type="dxa"/>
            <w:gridSpan w:val="2"/>
            <w:vAlign w:val="center"/>
          </w:tcPr>
          <w:p w:rsidR="00CE337A" w:rsidRDefault="00CE33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E337A" w:rsidRDefault="00CE33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CE337A" w:rsidRDefault="00CE33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CE337A" w:rsidRDefault="00CE33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337A">
        <w:trPr>
          <w:jc w:val="center"/>
        </w:trPr>
        <w:tc>
          <w:tcPr>
            <w:tcW w:w="2518" w:type="dxa"/>
            <w:gridSpan w:val="2"/>
            <w:vAlign w:val="center"/>
          </w:tcPr>
          <w:p w:rsidR="00CE337A" w:rsidRDefault="00CE33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E337A" w:rsidRDefault="00CE33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CE337A" w:rsidRDefault="00CE33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CE337A" w:rsidRDefault="00CE33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337A">
        <w:trPr>
          <w:jc w:val="center"/>
        </w:trPr>
        <w:tc>
          <w:tcPr>
            <w:tcW w:w="2518" w:type="dxa"/>
            <w:gridSpan w:val="2"/>
            <w:vAlign w:val="center"/>
          </w:tcPr>
          <w:p w:rsidR="00CE337A" w:rsidRDefault="00CE33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E337A" w:rsidRDefault="00CE33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CE337A" w:rsidRDefault="00CE33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CE337A" w:rsidRDefault="00CE33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337A">
        <w:trPr>
          <w:jc w:val="center"/>
        </w:trPr>
        <w:tc>
          <w:tcPr>
            <w:tcW w:w="2518" w:type="dxa"/>
            <w:gridSpan w:val="2"/>
            <w:vAlign w:val="center"/>
          </w:tcPr>
          <w:p w:rsidR="00CE337A" w:rsidRDefault="00CE33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E337A" w:rsidRDefault="00CE33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CE337A" w:rsidRDefault="00CE33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CE337A" w:rsidRDefault="00CE33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337A">
        <w:trPr>
          <w:jc w:val="center"/>
        </w:trPr>
        <w:tc>
          <w:tcPr>
            <w:tcW w:w="2518" w:type="dxa"/>
            <w:gridSpan w:val="2"/>
            <w:vAlign w:val="center"/>
          </w:tcPr>
          <w:p w:rsidR="00CE337A" w:rsidRDefault="00CE33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E337A" w:rsidRDefault="00CE33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CE337A" w:rsidRDefault="00CE33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CE337A" w:rsidRDefault="00CE33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337A">
        <w:trPr>
          <w:jc w:val="center"/>
        </w:trPr>
        <w:tc>
          <w:tcPr>
            <w:tcW w:w="2518" w:type="dxa"/>
            <w:gridSpan w:val="2"/>
            <w:vAlign w:val="center"/>
          </w:tcPr>
          <w:p w:rsidR="00CE337A" w:rsidRDefault="00CE33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E337A" w:rsidRDefault="00CE33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CE337A" w:rsidRDefault="00CE33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CE337A" w:rsidRDefault="00CE33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337A">
        <w:trPr>
          <w:jc w:val="center"/>
        </w:trPr>
        <w:tc>
          <w:tcPr>
            <w:tcW w:w="2518" w:type="dxa"/>
            <w:gridSpan w:val="2"/>
            <w:vAlign w:val="center"/>
          </w:tcPr>
          <w:p w:rsidR="00CE337A" w:rsidRDefault="00CE33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E337A" w:rsidRDefault="00CE33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CE337A" w:rsidRDefault="00CE33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CE337A" w:rsidRDefault="00CE33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337A">
        <w:trPr>
          <w:jc w:val="center"/>
        </w:trPr>
        <w:tc>
          <w:tcPr>
            <w:tcW w:w="2518" w:type="dxa"/>
            <w:gridSpan w:val="2"/>
            <w:vAlign w:val="center"/>
          </w:tcPr>
          <w:p w:rsidR="00CE337A" w:rsidRDefault="00CE33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E337A" w:rsidRDefault="00CE33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CE337A" w:rsidRDefault="00CE33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CE337A" w:rsidRDefault="00CE33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337A">
        <w:trPr>
          <w:jc w:val="center"/>
        </w:trPr>
        <w:tc>
          <w:tcPr>
            <w:tcW w:w="2518" w:type="dxa"/>
            <w:gridSpan w:val="2"/>
            <w:vAlign w:val="center"/>
          </w:tcPr>
          <w:p w:rsidR="00CE337A" w:rsidRDefault="00CE33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E337A" w:rsidRDefault="00CE33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CE337A" w:rsidRDefault="00CE33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CE337A" w:rsidRDefault="00CE33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337A">
        <w:trPr>
          <w:jc w:val="center"/>
        </w:trPr>
        <w:tc>
          <w:tcPr>
            <w:tcW w:w="2518" w:type="dxa"/>
            <w:gridSpan w:val="2"/>
            <w:vAlign w:val="center"/>
          </w:tcPr>
          <w:p w:rsidR="00CE337A" w:rsidRDefault="00CE33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E337A" w:rsidRDefault="00CE33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CE337A" w:rsidRDefault="00CE33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CE337A" w:rsidRDefault="00CE33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337A">
        <w:trPr>
          <w:jc w:val="center"/>
        </w:trPr>
        <w:tc>
          <w:tcPr>
            <w:tcW w:w="2518" w:type="dxa"/>
            <w:gridSpan w:val="2"/>
            <w:vAlign w:val="center"/>
          </w:tcPr>
          <w:p w:rsidR="00CE337A" w:rsidRDefault="00CE33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E337A" w:rsidRDefault="00CE33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CE337A" w:rsidRDefault="00CE33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CE337A" w:rsidRDefault="00CE33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337A">
        <w:trPr>
          <w:jc w:val="center"/>
        </w:trPr>
        <w:tc>
          <w:tcPr>
            <w:tcW w:w="2518" w:type="dxa"/>
            <w:gridSpan w:val="2"/>
            <w:vAlign w:val="center"/>
          </w:tcPr>
          <w:p w:rsidR="00CE337A" w:rsidRDefault="00CE33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E337A" w:rsidRDefault="00CE33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CE337A" w:rsidRDefault="00CE33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CE337A" w:rsidRDefault="00CE33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337A">
        <w:trPr>
          <w:jc w:val="center"/>
        </w:trPr>
        <w:tc>
          <w:tcPr>
            <w:tcW w:w="2518" w:type="dxa"/>
            <w:gridSpan w:val="2"/>
            <w:vAlign w:val="center"/>
          </w:tcPr>
          <w:p w:rsidR="00CE337A" w:rsidRDefault="00CE33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E337A" w:rsidRDefault="00CE33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CE337A" w:rsidRDefault="00CE33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CE337A" w:rsidRDefault="00CE33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337A">
        <w:trPr>
          <w:jc w:val="center"/>
        </w:trPr>
        <w:tc>
          <w:tcPr>
            <w:tcW w:w="2518" w:type="dxa"/>
            <w:gridSpan w:val="2"/>
            <w:vAlign w:val="center"/>
          </w:tcPr>
          <w:p w:rsidR="00CE337A" w:rsidRDefault="00CE33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E337A" w:rsidRDefault="00CE33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CE337A" w:rsidRDefault="00CE33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CE337A" w:rsidRDefault="00CE33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337A">
        <w:trPr>
          <w:jc w:val="center"/>
        </w:trPr>
        <w:tc>
          <w:tcPr>
            <w:tcW w:w="2518" w:type="dxa"/>
            <w:gridSpan w:val="2"/>
            <w:vAlign w:val="center"/>
          </w:tcPr>
          <w:p w:rsidR="00CE337A" w:rsidRDefault="00CE33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E337A" w:rsidRDefault="00CE33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CE337A" w:rsidRDefault="00CE33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CE337A" w:rsidRDefault="00CE33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337A">
        <w:trPr>
          <w:jc w:val="center"/>
        </w:trPr>
        <w:tc>
          <w:tcPr>
            <w:tcW w:w="2518" w:type="dxa"/>
            <w:gridSpan w:val="2"/>
            <w:vAlign w:val="center"/>
          </w:tcPr>
          <w:p w:rsidR="00CE337A" w:rsidRDefault="00CE33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E337A" w:rsidRDefault="00CE33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CE337A" w:rsidRDefault="00CE33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CE337A" w:rsidRDefault="00CE33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337A">
        <w:trPr>
          <w:jc w:val="center"/>
        </w:trPr>
        <w:tc>
          <w:tcPr>
            <w:tcW w:w="2518" w:type="dxa"/>
            <w:gridSpan w:val="2"/>
            <w:vAlign w:val="center"/>
          </w:tcPr>
          <w:p w:rsidR="00CE337A" w:rsidRDefault="00CE33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E337A" w:rsidRDefault="00CE33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CE337A" w:rsidRDefault="00CE33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CE337A" w:rsidRDefault="00CE337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E337A" w:rsidRDefault="00CE337A">
      <w:pPr>
        <w:ind w:right="105"/>
        <w:jc w:val="center"/>
      </w:pPr>
    </w:p>
    <w:p w:rsidR="00CE337A" w:rsidRDefault="00950070">
      <w:pPr>
        <w:ind w:right="105"/>
        <w:jc w:val="center"/>
      </w:pPr>
      <w:r>
        <w:rPr>
          <w:rFonts w:hint="eastAsia"/>
        </w:rPr>
        <w:t xml:space="preserve">                          </w:t>
      </w:r>
      <w:r>
        <w:rPr>
          <w:rFonts w:hint="eastAsia"/>
        </w:rPr>
        <w:t>签字（或盖章）：</w:t>
      </w:r>
    </w:p>
    <w:p w:rsidR="00CE337A" w:rsidRDefault="00CE337A">
      <w:pPr>
        <w:ind w:right="105"/>
        <w:jc w:val="center"/>
      </w:pPr>
    </w:p>
    <w:p w:rsidR="00CE337A" w:rsidRDefault="00CE337A">
      <w:pPr>
        <w:ind w:right="105"/>
        <w:jc w:val="center"/>
      </w:pPr>
    </w:p>
    <w:p w:rsidR="00CE337A" w:rsidRDefault="00950070">
      <w:pPr>
        <w:ind w:right="10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注明：</w:t>
      </w:r>
    </w:p>
    <w:p w:rsidR="00CE337A" w:rsidRDefault="0095007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、报名参赛表填写完毕后，随样品同时发送。</w:t>
      </w:r>
    </w:p>
    <w:p w:rsidR="00CE337A" w:rsidRDefault="00950070"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、送检地址：广东省广州市天河区龙洞柯木塱南路</w:t>
      </w:r>
      <w:r>
        <w:rPr>
          <w:rFonts w:hint="eastAsia"/>
          <w:b/>
          <w:sz w:val="28"/>
          <w:szCs w:val="28"/>
        </w:rPr>
        <w:t>25</w:t>
      </w:r>
      <w:r>
        <w:rPr>
          <w:rFonts w:hint="eastAsia"/>
          <w:b/>
          <w:sz w:val="28"/>
          <w:szCs w:val="28"/>
        </w:rPr>
        <w:t>号农业部种猪质量监督检验测试中心（广州）健康性能评价工作室</w:t>
      </w:r>
      <w:r>
        <w:t xml:space="preserve"> </w:t>
      </w:r>
    </w:p>
    <w:p w:rsidR="00CE337A" w:rsidRDefault="0095007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、样品处理技术咨询电话：</w:t>
      </w:r>
      <w:r>
        <w:rPr>
          <w:rFonts w:hint="eastAsia"/>
          <w:b/>
          <w:sz w:val="28"/>
          <w:szCs w:val="28"/>
        </w:rPr>
        <w:t>020-87038106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 xml:space="preserve">13533303596 </w:t>
      </w:r>
    </w:p>
    <w:p w:rsidR="00CE337A" w:rsidRDefault="0095007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、报名参赛咨询电话：</w:t>
      </w:r>
      <w:r>
        <w:rPr>
          <w:rFonts w:hint="eastAsia"/>
          <w:b/>
          <w:sz w:val="28"/>
          <w:szCs w:val="28"/>
        </w:rPr>
        <w:t>020-38481113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13570521976</w:t>
      </w:r>
      <w:r>
        <w:rPr>
          <w:rFonts w:hint="eastAsia"/>
          <w:b/>
          <w:sz w:val="28"/>
          <w:szCs w:val="28"/>
        </w:rPr>
        <w:t>（刘先生）、</w:t>
      </w:r>
      <w:r>
        <w:rPr>
          <w:rFonts w:hint="eastAsia"/>
          <w:b/>
          <w:sz w:val="28"/>
          <w:szCs w:val="28"/>
        </w:rPr>
        <w:t>159157619</w:t>
      </w:r>
      <w:r>
        <w:rPr>
          <w:rFonts w:hint="eastAsia"/>
          <w:b/>
          <w:sz w:val="28"/>
          <w:szCs w:val="28"/>
        </w:rPr>
        <w:t>（吴先生）</w:t>
      </w:r>
    </w:p>
    <w:p w:rsidR="00CE337A" w:rsidRDefault="00CE337A"/>
    <w:p w:rsidR="00CE337A" w:rsidRDefault="00CE337A"/>
    <w:p w:rsidR="00CE337A" w:rsidRDefault="00CE337A"/>
    <w:sectPr w:rsidR="00CE337A" w:rsidSect="00CE337A">
      <w:headerReference w:type="default" r:id="rId7"/>
      <w:footerReference w:type="default" r:id="rId8"/>
      <w:pgSz w:w="11906" w:h="16838"/>
      <w:pgMar w:top="779" w:right="1134" w:bottom="1134" w:left="1134" w:header="851" w:footer="992" w:gutter="340"/>
      <w:pgNumType w:chapStyle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070" w:rsidRDefault="00950070" w:rsidP="00CE337A">
      <w:r>
        <w:separator/>
      </w:r>
    </w:p>
  </w:endnote>
  <w:endnote w:type="continuationSeparator" w:id="0">
    <w:p w:rsidR="00950070" w:rsidRDefault="00950070" w:rsidP="00CE3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37A" w:rsidRDefault="00950070">
    <w:pPr>
      <w:pStyle w:val="a3"/>
      <w:jc w:val="center"/>
      <w:rPr>
        <w:rFonts w:ascii="宋体" w:hAnsi="宋体"/>
        <w:b/>
        <w:sz w:val="21"/>
        <w:szCs w:val="21"/>
      </w:rPr>
    </w:pPr>
    <w:r>
      <w:rPr>
        <w:rFonts w:ascii="宋体" w:hAnsi="宋体" w:hint="eastAsia"/>
        <w:sz w:val="21"/>
        <w:szCs w:val="21"/>
      </w:rPr>
      <w:t>广东省养猪行业协会主管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070" w:rsidRDefault="00950070" w:rsidP="00CE337A">
      <w:r>
        <w:separator/>
      </w:r>
    </w:p>
  </w:footnote>
  <w:footnote w:type="continuationSeparator" w:id="0">
    <w:p w:rsidR="00950070" w:rsidRDefault="00950070" w:rsidP="00CE3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37A" w:rsidRDefault="00950070">
    <w:pPr>
      <w:pStyle w:val="a4"/>
      <w:ind w:firstLineChars="200" w:firstLine="360"/>
      <w:rPr>
        <w:b/>
        <w:spacing w:val="40"/>
        <w:sz w:val="21"/>
        <w:szCs w:val="21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2562225</wp:posOffset>
          </wp:positionH>
          <wp:positionV relativeFrom="paragraph">
            <wp:posOffset>-144780</wp:posOffset>
          </wp:positionV>
          <wp:extent cx="342900" cy="337185"/>
          <wp:effectExtent l="19050" t="0" r="0" b="0"/>
          <wp:wrapNone/>
          <wp:docPr id="1" name="图片 1" descr="未标题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900" cy="337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eastAsia"/>
        <w:b/>
        <w:spacing w:val="40"/>
        <w:sz w:val="21"/>
        <w:szCs w:val="21"/>
      </w:rPr>
      <w:t xml:space="preserve">           </w:t>
    </w:r>
    <w:r>
      <w:rPr>
        <w:rFonts w:hint="eastAsia"/>
        <w:b/>
        <w:spacing w:val="40"/>
        <w:sz w:val="21"/>
        <w:szCs w:val="21"/>
      </w:rPr>
      <w:t>养猪信息网</w:t>
    </w:r>
    <w:r>
      <w:rPr>
        <w:rFonts w:hint="eastAsia"/>
        <w:b/>
        <w:spacing w:val="40"/>
        <w:sz w:val="21"/>
        <w:szCs w:val="21"/>
      </w:rPr>
      <w:t xml:space="preserve">    www.gdswine.org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227DBF"/>
    <w:rsid w:val="002E12E3"/>
    <w:rsid w:val="002F3207"/>
    <w:rsid w:val="003B4433"/>
    <w:rsid w:val="003E229D"/>
    <w:rsid w:val="00407A12"/>
    <w:rsid w:val="005A4DDB"/>
    <w:rsid w:val="00870459"/>
    <w:rsid w:val="00877FF6"/>
    <w:rsid w:val="0088534A"/>
    <w:rsid w:val="00950070"/>
    <w:rsid w:val="00A23BD6"/>
    <w:rsid w:val="00CE337A"/>
    <w:rsid w:val="00EB24A3"/>
    <w:rsid w:val="00EB6496"/>
    <w:rsid w:val="00F018AB"/>
    <w:rsid w:val="6CAD2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37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E337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CE337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</cp:revision>
  <dcterms:created xsi:type="dcterms:W3CDTF">2017-04-18T01:24:00Z</dcterms:created>
  <dcterms:modified xsi:type="dcterms:W3CDTF">2018-10-17T01:55:00Z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